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26" w:rsidRPr="00E51326" w:rsidRDefault="00E51326" w:rsidP="00E51326">
      <w:pPr>
        <w:pStyle w:val="a3"/>
        <w:rPr>
          <w:b/>
          <w:lang w:val="en-US"/>
        </w:rPr>
      </w:pPr>
      <w:r w:rsidRPr="00E51326">
        <w:rPr>
          <w:b/>
          <w:lang w:val="en-US"/>
        </w:rPr>
        <w:t>Name of the scientific laboratory: Laboratory of Physical and Chemical Research in Metallurgy</w:t>
      </w:r>
    </w:p>
    <w:p w:rsidR="00E51326" w:rsidRPr="00E51326" w:rsidRDefault="00E51326" w:rsidP="00E51326">
      <w:pPr>
        <w:pStyle w:val="a3"/>
        <w:rPr>
          <w:b/>
          <w:lang w:val="en-US"/>
        </w:rPr>
      </w:pPr>
    </w:p>
    <w:p w:rsidR="00E51326" w:rsidRPr="00E51326" w:rsidRDefault="00E51326" w:rsidP="00E51326">
      <w:pPr>
        <w:pStyle w:val="a3"/>
        <w:numPr>
          <w:ilvl w:val="0"/>
          <w:numId w:val="4"/>
        </w:numPr>
        <w:rPr>
          <w:b/>
          <w:lang w:val="en-US"/>
        </w:rPr>
      </w:pPr>
      <w:r w:rsidRPr="00E51326">
        <w:rPr>
          <w:b/>
          <w:lang w:val="en-US"/>
        </w:rPr>
        <w:t>Objectives of the scientific laboratory: Determination of the physical and chemical properties of metals.</w:t>
      </w:r>
    </w:p>
    <w:p w:rsidR="00E51326" w:rsidRPr="00E51326" w:rsidRDefault="00E51326" w:rsidP="00E51326">
      <w:pPr>
        <w:pStyle w:val="a3"/>
        <w:rPr>
          <w:b/>
          <w:lang w:val="en-US"/>
        </w:rPr>
      </w:pPr>
    </w:p>
    <w:p w:rsidR="008A5DF0" w:rsidRDefault="00E51326" w:rsidP="00E51326">
      <w:pPr>
        <w:pStyle w:val="a3"/>
        <w:numPr>
          <w:ilvl w:val="0"/>
          <w:numId w:val="4"/>
        </w:numPr>
        <w:rPr>
          <w:b/>
        </w:rPr>
      </w:pPr>
      <w:r w:rsidRPr="00E51326">
        <w:rPr>
          <w:b/>
        </w:rPr>
        <w:t>List of laboratory equipment:</w:t>
      </w:r>
    </w:p>
    <w:tbl>
      <w:tblPr>
        <w:tblStyle w:val="af8"/>
        <w:tblW w:w="0" w:type="auto"/>
        <w:tblInd w:w="-5" w:type="dxa"/>
        <w:tblLook w:val="04A0" w:firstRow="1" w:lastRow="0" w:firstColumn="1" w:lastColumn="0" w:noHBand="0" w:noVBand="1"/>
      </w:tblPr>
      <w:tblGrid>
        <w:gridCol w:w="510"/>
        <w:gridCol w:w="1966"/>
        <w:gridCol w:w="2731"/>
        <w:gridCol w:w="3801"/>
        <w:gridCol w:w="1338"/>
        <w:gridCol w:w="1575"/>
        <w:gridCol w:w="1470"/>
        <w:gridCol w:w="1400"/>
      </w:tblGrid>
      <w:tr w:rsidR="004201CB" w:rsidRPr="001F491E" w:rsidTr="00A323F2">
        <w:tc>
          <w:tcPr>
            <w:tcW w:w="510" w:type="dxa"/>
          </w:tcPr>
          <w:p w:rsidR="004201CB" w:rsidRPr="001F491E" w:rsidRDefault="004201CB" w:rsidP="004201CB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1F491E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966" w:type="dxa"/>
          </w:tcPr>
          <w:p w:rsidR="004201CB" w:rsidRPr="0042195F" w:rsidRDefault="004201CB" w:rsidP="004201CB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Equipment Name</w:t>
            </w:r>
          </w:p>
          <w:p w:rsidR="004201CB" w:rsidRDefault="004201CB" w:rsidP="004201CB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731" w:type="dxa"/>
          </w:tcPr>
          <w:p w:rsidR="004201CB" w:rsidRPr="0042195F" w:rsidRDefault="004201CB" w:rsidP="004201CB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Brief Equipment Description</w:t>
            </w:r>
          </w:p>
          <w:p w:rsidR="004201CB" w:rsidRDefault="004201CB" w:rsidP="004201C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801" w:type="dxa"/>
          </w:tcPr>
          <w:p w:rsidR="004201CB" w:rsidRPr="00823E5C" w:rsidRDefault="004201CB" w:rsidP="004201CB">
            <w:pPr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  <w:lang w:val="en-US"/>
              </w:rPr>
              <w:t>Tasks Performed on the Equipment</w:t>
            </w:r>
          </w:p>
          <w:p w:rsidR="004201CB" w:rsidRPr="00823E5C" w:rsidRDefault="004201CB" w:rsidP="004201C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38" w:type="dxa"/>
          </w:tcPr>
          <w:p w:rsidR="004201CB" w:rsidRPr="0042195F" w:rsidRDefault="004201CB" w:rsidP="004201CB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Year of Manufacture</w:t>
            </w:r>
          </w:p>
          <w:p w:rsidR="004201CB" w:rsidRDefault="004201CB" w:rsidP="004201C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</w:tcPr>
          <w:p w:rsidR="004201CB" w:rsidRPr="0042195F" w:rsidRDefault="004201CB" w:rsidP="004201CB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Certification (yes/no)</w:t>
            </w:r>
          </w:p>
          <w:p w:rsidR="004201CB" w:rsidRDefault="004201CB" w:rsidP="004201C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4201CB" w:rsidRPr="0042195F" w:rsidRDefault="004201CB" w:rsidP="004201CB">
            <w:pPr>
              <w:rPr>
                <w:b/>
                <w:sz w:val="20"/>
                <w:szCs w:val="20"/>
              </w:rPr>
            </w:pPr>
            <w:r w:rsidRPr="0042195F">
              <w:rPr>
                <w:b/>
                <w:sz w:val="20"/>
                <w:szCs w:val="20"/>
              </w:rPr>
              <w:t>Verification Date</w:t>
            </w:r>
          </w:p>
          <w:p w:rsidR="004201CB" w:rsidRDefault="004201CB" w:rsidP="004201CB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4201CB" w:rsidRPr="00823E5C" w:rsidRDefault="004201CB" w:rsidP="004201CB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823E5C">
              <w:rPr>
                <w:b/>
                <w:sz w:val="20"/>
                <w:szCs w:val="20"/>
              </w:rPr>
              <w:t>Equipment</w:t>
            </w:r>
            <w:r>
              <w:rPr>
                <w:b/>
                <w:sz w:val="20"/>
                <w:szCs w:val="20"/>
                <w:lang w:val="en-US"/>
              </w:rPr>
              <w:t xml:space="preserve"> Notes</w:t>
            </w:r>
          </w:p>
        </w:tc>
      </w:tr>
      <w:tr w:rsidR="00A323F2" w:rsidRPr="001F491E" w:rsidTr="00A323F2">
        <w:tc>
          <w:tcPr>
            <w:tcW w:w="51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323F2" w:rsidRPr="00B829EC" w:rsidRDefault="00A323F2" w:rsidP="00A323F2">
            <w:r w:rsidRPr="00B829EC">
              <w:t>Hydraulic Testing Press</w:t>
            </w:r>
          </w:p>
        </w:tc>
        <w:tc>
          <w:tcPr>
            <w:tcW w:w="2731" w:type="dxa"/>
          </w:tcPr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Load limits:</w:t>
            </w:r>
            <w:bookmarkStart w:id="0" w:name="_GoBack"/>
            <w:bookmarkEnd w:id="0"/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Minimum - 1 kN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Maximum - 100 kN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Height of the working space - 160 mm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Depth of the working space - 140 mm</w:t>
            </w:r>
          </w:p>
          <w:p w:rsidR="00A323F2" w:rsidRPr="000A0DE2" w:rsidRDefault="000A0DE2" w:rsidP="000A0DE2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Width of the working space - 140 mm</w:t>
            </w:r>
          </w:p>
        </w:tc>
        <w:tc>
          <w:tcPr>
            <w:tcW w:w="3801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323F2">
              <w:rPr>
                <w:b/>
                <w:sz w:val="20"/>
                <w:szCs w:val="20"/>
              </w:rPr>
              <w:t>Mechanical Testing of Samples</w:t>
            </w:r>
          </w:p>
        </w:tc>
        <w:tc>
          <w:tcPr>
            <w:tcW w:w="1338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until 4.12.2016</w:t>
            </w:r>
          </w:p>
        </w:tc>
        <w:tc>
          <w:tcPr>
            <w:tcW w:w="140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323F2" w:rsidRPr="001F491E" w:rsidTr="00A323F2">
        <w:tc>
          <w:tcPr>
            <w:tcW w:w="51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323F2" w:rsidRPr="00B829EC" w:rsidRDefault="00A323F2" w:rsidP="00A323F2">
            <w:r w:rsidRPr="00B829EC">
              <w:t>Hydraulic Testing Press</w:t>
            </w:r>
          </w:p>
        </w:tc>
        <w:tc>
          <w:tcPr>
            <w:tcW w:w="2731" w:type="dxa"/>
          </w:tcPr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Load limits: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Minimum - 10 kN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Maximum - 1000 kN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Height of the working space - 240 mm</w:t>
            </w:r>
          </w:p>
          <w:p w:rsidR="000A0DE2" w:rsidRPr="000A0DE2" w:rsidRDefault="000A0DE2" w:rsidP="000A0DE2">
            <w:pPr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Depth of the working space - 210 mm</w:t>
            </w:r>
          </w:p>
          <w:p w:rsidR="00A323F2" w:rsidRPr="000A0DE2" w:rsidRDefault="000A0DE2" w:rsidP="000A0DE2">
            <w:pPr>
              <w:pStyle w:val="a3"/>
              <w:ind w:left="0"/>
              <w:rPr>
                <w:b/>
                <w:sz w:val="20"/>
                <w:szCs w:val="20"/>
                <w:lang w:val="en-US"/>
              </w:rPr>
            </w:pPr>
            <w:r w:rsidRPr="000A0DE2">
              <w:rPr>
                <w:b/>
                <w:sz w:val="20"/>
                <w:szCs w:val="20"/>
                <w:lang w:val="en-US"/>
              </w:rPr>
              <w:t>Width of the working space - 245 mm</w:t>
            </w:r>
          </w:p>
        </w:tc>
        <w:tc>
          <w:tcPr>
            <w:tcW w:w="3801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323F2">
              <w:rPr>
                <w:b/>
                <w:sz w:val="20"/>
                <w:szCs w:val="20"/>
              </w:rPr>
              <w:t>Mechanical Testing of Samples</w:t>
            </w:r>
          </w:p>
        </w:tc>
        <w:tc>
          <w:tcPr>
            <w:tcW w:w="1338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75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Until </w:t>
            </w:r>
            <w:r w:rsidRPr="0025579A">
              <w:rPr>
                <w:b/>
                <w:sz w:val="20"/>
                <w:szCs w:val="20"/>
              </w:rPr>
              <w:t xml:space="preserve">4.12.2016 </w:t>
            </w:r>
          </w:p>
        </w:tc>
        <w:tc>
          <w:tcPr>
            <w:tcW w:w="140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A323F2" w:rsidRPr="001F491E" w:rsidTr="00A323F2">
        <w:tc>
          <w:tcPr>
            <w:tcW w:w="51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A323F2" w:rsidRDefault="00A323F2" w:rsidP="00A323F2">
            <w:r w:rsidRPr="00B829EC">
              <w:t>Hydraulic Press</w:t>
            </w:r>
          </w:p>
        </w:tc>
        <w:tc>
          <w:tcPr>
            <w:tcW w:w="2731" w:type="dxa"/>
          </w:tcPr>
          <w:p w:rsidR="000A0DE2" w:rsidRPr="000A0DE2" w:rsidRDefault="000A0DE2" w:rsidP="000A0DE2">
            <w:pPr>
              <w:rPr>
                <w:b/>
                <w:sz w:val="20"/>
                <w:szCs w:val="20"/>
              </w:rPr>
            </w:pPr>
            <w:r w:rsidRPr="000A0DE2">
              <w:rPr>
                <w:b/>
                <w:sz w:val="20"/>
                <w:szCs w:val="20"/>
              </w:rPr>
              <w:t>Force 20 tons</w:t>
            </w:r>
          </w:p>
          <w:p w:rsidR="00A323F2" w:rsidRPr="001F491E" w:rsidRDefault="000A0DE2" w:rsidP="000A0DE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0A0DE2">
              <w:rPr>
                <w:b/>
                <w:sz w:val="20"/>
                <w:szCs w:val="20"/>
              </w:rPr>
              <w:t>Weight 40 kg</w:t>
            </w:r>
          </w:p>
        </w:tc>
        <w:tc>
          <w:tcPr>
            <w:tcW w:w="3801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A323F2">
              <w:rPr>
                <w:b/>
                <w:sz w:val="20"/>
                <w:szCs w:val="20"/>
              </w:rPr>
              <w:t>Mechanical Testing of Samples</w:t>
            </w:r>
          </w:p>
        </w:tc>
        <w:tc>
          <w:tcPr>
            <w:tcW w:w="1338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575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7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400" w:type="dxa"/>
          </w:tcPr>
          <w:p w:rsidR="00A323F2" w:rsidRPr="001F491E" w:rsidRDefault="00A323F2" w:rsidP="00A323F2">
            <w:pPr>
              <w:pStyle w:val="a3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8A5DF0" w:rsidRDefault="008A5DF0" w:rsidP="008A5DF0">
      <w:pPr>
        <w:pStyle w:val="a3"/>
        <w:rPr>
          <w:b/>
        </w:rPr>
      </w:pPr>
    </w:p>
    <w:p w:rsidR="00B93CA5" w:rsidRPr="00B93CA5" w:rsidRDefault="00B93CA5" w:rsidP="00B93CA5">
      <w:pPr>
        <w:pStyle w:val="a3"/>
        <w:rPr>
          <w:lang w:val="en-US"/>
        </w:rPr>
      </w:pPr>
      <w:r w:rsidRPr="00B93CA5">
        <w:rPr>
          <w:lang w:val="en-US"/>
        </w:rPr>
        <w:t>Responsible person: Kulumbayev N.K.</w:t>
      </w:r>
    </w:p>
    <w:p w:rsidR="006A669A" w:rsidRDefault="00B93CA5" w:rsidP="00B93CA5">
      <w:pPr>
        <w:pStyle w:val="a3"/>
        <w:rPr>
          <w:b/>
        </w:rPr>
      </w:pPr>
      <w:r>
        <w:t>Contacts: Tel. 8(7182)67-36-23, email</w:t>
      </w:r>
    </w:p>
    <w:p w:rsidR="008A5DF0" w:rsidRDefault="008A5DF0" w:rsidP="008A5DF0">
      <w:pPr>
        <w:pStyle w:val="a3"/>
        <w:rPr>
          <w:b/>
        </w:rPr>
      </w:pPr>
    </w:p>
    <w:p w:rsidR="008A5DF0" w:rsidRDefault="008A5DF0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p w:rsidR="0021492F" w:rsidRDefault="0021492F">
      <w:pPr>
        <w:jc w:val="center"/>
        <w:rPr>
          <w:b/>
        </w:rPr>
      </w:pPr>
    </w:p>
    <w:p w:rsidR="0021492F" w:rsidRDefault="0021492F" w:rsidP="00156D82">
      <w:pPr>
        <w:rPr>
          <w:b/>
        </w:rPr>
      </w:pPr>
    </w:p>
    <w:sectPr w:rsidR="0021492F" w:rsidSect="002C662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89" w:rsidRDefault="009A3789">
      <w:r>
        <w:separator/>
      </w:r>
    </w:p>
  </w:endnote>
  <w:endnote w:type="continuationSeparator" w:id="0">
    <w:p w:rsidR="009A3789" w:rsidRDefault="009A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89" w:rsidRDefault="009A3789">
      <w:r>
        <w:separator/>
      </w:r>
    </w:p>
  </w:footnote>
  <w:footnote w:type="continuationSeparator" w:id="0">
    <w:p w:rsidR="009A3789" w:rsidRDefault="009A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0"/>
    <w:multiLevelType w:val="hybridMultilevel"/>
    <w:tmpl w:val="108E8FA6"/>
    <w:lvl w:ilvl="0" w:tplc="66D4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2C2712">
      <w:start w:val="1"/>
      <w:numFmt w:val="lowerLetter"/>
      <w:lvlText w:val="%2."/>
      <w:lvlJc w:val="left"/>
      <w:pPr>
        <w:ind w:left="1440" w:hanging="360"/>
      </w:pPr>
    </w:lvl>
    <w:lvl w:ilvl="2" w:tplc="4A4E24B0">
      <w:start w:val="1"/>
      <w:numFmt w:val="lowerRoman"/>
      <w:lvlText w:val="%3."/>
      <w:lvlJc w:val="right"/>
      <w:pPr>
        <w:ind w:left="2160" w:hanging="180"/>
      </w:pPr>
    </w:lvl>
    <w:lvl w:ilvl="3" w:tplc="D0446FA4">
      <w:start w:val="1"/>
      <w:numFmt w:val="decimal"/>
      <w:lvlText w:val="%4."/>
      <w:lvlJc w:val="left"/>
      <w:pPr>
        <w:ind w:left="2880" w:hanging="360"/>
      </w:pPr>
    </w:lvl>
    <w:lvl w:ilvl="4" w:tplc="71066C18">
      <w:start w:val="1"/>
      <w:numFmt w:val="lowerLetter"/>
      <w:lvlText w:val="%5."/>
      <w:lvlJc w:val="left"/>
      <w:pPr>
        <w:ind w:left="3600" w:hanging="360"/>
      </w:pPr>
    </w:lvl>
    <w:lvl w:ilvl="5" w:tplc="32486E64">
      <w:start w:val="1"/>
      <w:numFmt w:val="lowerRoman"/>
      <w:lvlText w:val="%6."/>
      <w:lvlJc w:val="right"/>
      <w:pPr>
        <w:ind w:left="4320" w:hanging="180"/>
      </w:pPr>
    </w:lvl>
    <w:lvl w:ilvl="6" w:tplc="7B1C61E6">
      <w:start w:val="1"/>
      <w:numFmt w:val="decimal"/>
      <w:lvlText w:val="%7."/>
      <w:lvlJc w:val="left"/>
      <w:pPr>
        <w:ind w:left="5040" w:hanging="360"/>
      </w:pPr>
    </w:lvl>
    <w:lvl w:ilvl="7" w:tplc="0F267E2A">
      <w:start w:val="1"/>
      <w:numFmt w:val="lowerLetter"/>
      <w:lvlText w:val="%8."/>
      <w:lvlJc w:val="left"/>
      <w:pPr>
        <w:ind w:left="5760" w:hanging="360"/>
      </w:pPr>
    </w:lvl>
    <w:lvl w:ilvl="8" w:tplc="A31280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54C1C"/>
    <w:multiLevelType w:val="hybridMultilevel"/>
    <w:tmpl w:val="6E42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8C7"/>
    <w:multiLevelType w:val="hybridMultilevel"/>
    <w:tmpl w:val="07C459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F2602D"/>
    <w:multiLevelType w:val="hybridMultilevel"/>
    <w:tmpl w:val="C2FE4178"/>
    <w:lvl w:ilvl="0" w:tplc="92C88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AC8"/>
    <w:rsid w:val="00062721"/>
    <w:rsid w:val="00074E8C"/>
    <w:rsid w:val="000963E7"/>
    <w:rsid w:val="000A0DE2"/>
    <w:rsid w:val="000F36CD"/>
    <w:rsid w:val="000F3B07"/>
    <w:rsid w:val="00107F28"/>
    <w:rsid w:val="00133E6D"/>
    <w:rsid w:val="00156D82"/>
    <w:rsid w:val="001F1195"/>
    <w:rsid w:val="001F491E"/>
    <w:rsid w:val="002019F8"/>
    <w:rsid w:val="0021492F"/>
    <w:rsid w:val="0025579A"/>
    <w:rsid w:val="002B5591"/>
    <w:rsid w:val="002C662C"/>
    <w:rsid w:val="003576A2"/>
    <w:rsid w:val="0039063B"/>
    <w:rsid w:val="003A1F6D"/>
    <w:rsid w:val="003A5FCC"/>
    <w:rsid w:val="003E7D83"/>
    <w:rsid w:val="00412AB2"/>
    <w:rsid w:val="004201CB"/>
    <w:rsid w:val="00475FE9"/>
    <w:rsid w:val="004908FC"/>
    <w:rsid w:val="005037CB"/>
    <w:rsid w:val="00575CCA"/>
    <w:rsid w:val="005F7E4F"/>
    <w:rsid w:val="00664516"/>
    <w:rsid w:val="00674299"/>
    <w:rsid w:val="00684635"/>
    <w:rsid w:val="00687349"/>
    <w:rsid w:val="006A669A"/>
    <w:rsid w:val="0074797A"/>
    <w:rsid w:val="00793184"/>
    <w:rsid w:val="007A5918"/>
    <w:rsid w:val="00876AC8"/>
    <w:rsid w:val="008A5DF0"/>
    <w:rsid w:val="008D1726"/>
    <w:rsid w:val="00954D27"/>
    <w:rsid w:val="0099099D"/>
    <w:rsid w:val="009A3789"/>
    <w:rsid w:val="00A323F2"/>
    <w:rsid w:val="00A637E6"/>
    <w:rsid w:val="00A84FF4"/>
    <w:rsid w:val="00AD3B73"/>
    <w:rsid w:val="00AF58C9"/>
    <w:rsid w:val="00B85C30"/>
    <w:rsid w:val="00B93CA5"/>
    <w:rsid w:val="00C8445A"/>
    <w:rsid w:val="00CD7499"/>
    <w:rsid w:val="00D82B89"/>
    <w:rsid w:val="00DE7BAA"/>
    <w:rsid w:val="00E035B0"/>
    <w:rsid w:val="00E51326"/>
    <w:rsid w:val="00ED131D"/>
    <w:rsid w:val="00F15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62EF"/>
  <w15:docId w15:val="{C9062F30-6581-4735-A8C5-BF4A0C7A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662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C662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C662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C662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C662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C662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C662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C662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C662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62C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C662C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C662C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C662C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C662C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662C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C662C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C662C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C662C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662C"/>
    <w:pPr>
      <w:ind w:left="720"/>
      <w:contextualSpacing/>
    </w:pPr>
  </w:style>
  <w:style w:type="paragraph" w:styleId="a4">
    <w:name w:val="No Spacing"/>
    <w:uiPriority w:val="1"/>
    <w:qFormat/>
    <w:rsid w:val="002C662C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662C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2C662C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662C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C662C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C662C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C662C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662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662C"/>
    <w:rPr>
      <w:i/>
    </w:rPr>
  </w:style>
  <w:style w:type="paragraph" w:styleId="ab">
    <w:name w:val="header"/>
    <w:basedOn w:val="a"/>
    <w:link w:val="ac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662C"/>
  </w:style>
  <w:style w:type="paragraph" w:styleId="ad">
    <w:name w:val="footer"/>
    <w:basedOn w:val="a"/>
    <w:link w:val="ae"/>
    <w:uiPriority w:val="99"/>
    <w:unhideWhenUsed/>
    <w:rsid w:val="002C662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2C662C"/>
  </w:style>
  <w:style w:type="paragraph" w:styleId="af">
    <w:name w:val="caption"/>
    <w:basedOn w:val="a"/>
    <w:next w:val="a"/>
    <w:uiPriority w:val="35"/>
    <w:semiHidden/>
    <w:unhideWhenUsed/>
    <w:qFormat/>
    <w:rsid w:val="002C662C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2C662C"/>
  </w:style>
  <w:style w:type="table" w:customStyle="1" w:styleId="TableGridLight">
    <w:name w:val="Table Grid Light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2C662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662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662C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2C662C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2C662C"/>
    <w:rPr>
      <w:sz w:val="18"/>
    </w:rPr>
  </w:style>
  <w:style w:type="character" w:styleId="af2">
    <w:name w:val="footnote reference"/>
    <w:basedOn w:val="a0"/>
    <w:uiPriority w:val="99"/>
    <w:unhideWhenUsed/>
    <w:rsid w:val="002C662C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C662C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C662C"/>
    <w:rPr>
      <w:sz w:val="20"/>
    </w:rPr>
  </w:style>
  <w:style w:type="character" w:styleId="af5">
    <w:name w:val="endnote reference"/>
    <w:basedOn w:val="a0"/>
    <w:uiPriority w:val="99"/>
    <w:semiHidden/>
    <w:unhideWhenUsed/>
    <w:rsid w:val="002C662C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C662C"/>
    <w:pPr>
      <w:spacing w:after="57"/>
    </w:pPr>
  </w:style>
  <w:style w:type="paragraph" w:styleId="23">
    <w:name w:val="toc 2"/>
    <w:basedOn w:val="a"/>
    <w:next w:val="a"/>
    <w:uiPriority w:val="39"/>
    <w:unhideWhenUsed/>
    <w:rsid w:val="002C662C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C662C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C662C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C662C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C662C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C662C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C662C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C662C"/>
    <w:pPr>
      <w:spacing w:after="57"/>
      <w:ind w:left="2268"/>
    </w:pPr>
  </w:style>
  <w:style w:type="paragraph" w:styleId="af6">
    <w:name w:val="TOC Heading"/>
    <w:uiPriority w:val="39"/>
    <w:unhideWhenUsed/>
    <w:rsid w:val="002C662C"/>
  </w:style>
  <w:style w:type="character" w:styleId="af7">
    <w:name w:val="Hyperlink"/>
    <w:uiPriority w:val="99"/>
    <w:unhideWhenUsed/>
    <w:rsid w:val="002C662C"/>
    <w:rPr>
      <w:color w:val="0000FF"/>
      <w:u w:val="single"/>
    </w:rPr>
  </w:style>
  <w:style w:type="table" w:styleId="af8">
    <w:name w:val="Table Grid"/>
    <w:basedOn w:val="a1"/>
    <w:uiPriority w:val="59"/>
    <w:rsid w:val="002C66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2C662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2C662C"/>
  </w:style>
  <w:style w:type="paragraph" w:styleId="af9">
    <w:name w:val="Normal (Web)"/>
    <w:basedOn w:val="a"/>
    <w:uiPriority w:val="99"/>
    <w:semiHidden/>
    <w:unhideWhenUsed/>
    <w:rsid w:val="002C662C"/>
    <w:pPr>
      <w:spacing w:before="100" w:beforeAutospacing="1" w:after="100" w:afterAutospacing="1"/>
    </w:pPr>
    <w:rPr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C662C"/>
    <w:rPr>
      <w:color w:val="605E5C"/>
      <w:shd w:val="clear" w:color="E1DFDD" w:fill="E1DFDD"/>
    </w:rPr>
  </w:style>
  <w:style w:type="paragraph" w:styleId="afa">
    <w:name w:val="Balloon Text"/>
    <w:basedOn w:val="a"/>
    <w:link w:val="afb"/>
    <w:uiPriority w:val="99"/>
    <w:semiHidden/>
    <w:unhideWhenUsed/>
    <w:rsid w:val="002C662C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2C66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Беляева</dc:creator>
  <cp:keywords/>
  <dc:description/>
  <cp:lastModifiedBy>expert</cp:lastModifiedBy>
  <cp:revision>24</cp:revision>
  <cp:lastPrinted>2023-02-06T05:30:00Z</cp:lastPrinted>
  <dcterms:created xsi:type="dcterms:W3CDTF">2023-09-12T05:34:00Z</dcterms:created>
  <dcterms:modified xsi:type="dcterms:W3CDTF">2023-12-18T09:02:00Z</dcterms:modified>
</cp:coreProperties>
</file>